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DA1D9" w14:textId="77777777" w:rsidR="007C4065" w:rsidRDefault="007C4065" w:rsidP="007C4065">
      <w:pPr>
        <w:jc w:val="both"/>
        <w:rPr>
          <w:rFonts w:ascii="Arial" w:hAnsi="Arial" w:cs="Arial"/>
        </w:rPr>
      </w:pPr>
    </w:p>
    <w:p w14:paraId="44C6C8DD" w14:textId="77777777"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05366151" wp14:editId="12402570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4A79F" w14:textId="77777777"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</w:p>
    <w:p w14:paraId="486F305D" w14:textId="77777777" w:rsidR="00ED7634" w:rsidRDefault="00ED7634" w:rsidP="007C4065">
      <w:pPr>
        <w:pStyle w:val="Ttulo1"/>
        <w:ind w:left="0"/>
        <w:rPr>
          <w:rFonts w:ascii="Arial" w:hAnsi="Arial" w:cs="Arial"/>
          <w:sz w:val="22"/>
          <w:szCs w:val="22"/>
        </w:rPr>
      </w:pPr>
    </w:p>
    <w:p w14:paraId="6C9F4310" w14:textId="77777777" w:rsidR="007C4065" w:rsidRPr="00D2791E" w:rsidRDefault="007C4065" w:rsidP="007C4065">
      <w:pPr>
        <w:pStyle w:val="Ttulo1"/>
        <w:ind w:left="0"/>
        <w:rPr>
          <w:rFonts w:ascii="Arial" w:hAnsi="Arial" w:cs="Arial"/>
          <w:spacing w:val="-5"/>
        </w:rPr>
      </w:pPr>
      <w:r w:rsidRPr="00D2791E">
        <w:rPr>
          <w:rFonts w:ascii="Arial" w:hAnsi="Arial" w:cs="Arial"/>
          <w:sz w:val="22"/>
          <w:szCs w:val="22"/>
        </w:rPr>
        <w:t>ANEXO</w:t>
      </w:r>
      <w:r w:rsidRPr="00D2791E"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r w:rsidR="00CB7189">
        <w:rPr>
          <w:rFonts w:ascii="Arial" w:hAnsi="Arial" w:cs="Arial"/>
          <w:spacing w:val="-5"/>
          <w:sz w:val="22"/>
          <w:szCs w:val="22"/>
        </w:rPr>
        <w:t>X</w:t>
      </w:r>
    </w:p>
    <w:p w14:paraId="34DCB081" w14:textId="77777777" w:rsidR="007C4065" w:rsidRDefault="007C4065" w:rsidP="007C4065">
      <w:pPr>
        <w:pStyle w:val="Ttulo1"/>
        <w:ind w:left="0"/>
        <w:rPr>
          <w:rFonts w:ascii="Arial" w:hAnsi="Arial" w:cs="Arial"/>
        </w:rPr>
      </w:pPr>
      <w:r w:rsidRPr="00D2791E">
        <w:rPr>
          <w:rFonts w:ascii="Arial" w:hAnsi="Arial" w:cs="Arial"/>
          <w:sz w:val="22"/>
          <w:szCs w:val="22"/>
        </w:rPr>
        <w:t>DECLARAÇÃO DE ELABORAÇÃO INDEPENDENTE DE PROPOSTA</w:t>
      </w:r>
    </w:p>
    <w:p w14:paraId="116C09BA" w14:textId="77777777" w:rsidR="007C4065" w:rsidRPr="00D2791E" w:rsidRDefault="007C4065" w:rsidP="007C4065">
      <w:pPr>
        <w:pStyle w:val="Ttulo1"/>
        <w:ind w:left="0"/>
        <w:rPr>
          <w:rFonts w:ascii="Arial" w:hAnsi="Arial" w:cs="Arial"/>
        </w:rPr>
      </w:pPr>
    </w:p>
    <w:p w14:paraId="78BDD545" w14:textId="11134F48" w:rsidR="007C4065" w:rsidRDefault="002703BC" w:rsidP="007C4065">
      <w:pPr>
        <w:spacing w:before="120"/>
        <w:ind w:left="238"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Pregão Eletrônico</w:t>
      </w:r>
      <w:r w:rsidR="007C4065">
        <w:rPr>
          <w:rFonts w:ascii="Arial" w:hAnsi="Arial" w:cs="Arial"/>
        </w:rPr>
        <w:t xml:space="preserve"> nº ___</w:t>
      </w:r>
      <w:r w:rsidR="007C4065" w:rsidRPr="00D2791E">
        <w:rPr>
          <w:rFonts w:ascii="Arial" w:hAnsi="Arial" w:cs="Arial"/>
        </w:rPr>
        <w:t>/202</w:t>
      </w:r>
      <w:r w:rsidR="007C4065">
        <w:rPr>
          <w:rFonts w:ascii="Arial" w:hAnsi="Arial" w:cs="Arial"/>
        </w:rPr>
        <w:t>4</w:t>
      </w:r>
    </w:p>
    <w:p w14:paraId="25ABBAD1" w14:textId="77777777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bookmarkStart w:id="0" w:name="_GoBack"/>
      <w:bookmarkEnd w:id="0"/>
    </w:p>
    <w:p w14:paraId="482ABC6A" w14:textId="194C017B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(IDENTIFICAÇÃO COMPLETA DO REPRESENTANTE LEGAL DA LICITANTE), como representante devidamente constituído de (IDENTIFICAÇÃO COMPLETA DA LICITANTE), doravante denominado LICITANTE, para fins do disposto no</w:t>
      </w:r>
      <w:r w:rsidR="002703BC">
        <w:rPr>
          <w:rFonts w:ascii="Arial" w:hAnsi="Arial" w:cs="Arial"/>
        </w:rPr>
        <w:t xml:space="preserve"> subitem 9 do Edital, do</w:t>
      </w:r>
      <w:r>
        <w:rPr>
          <w:rFonts w:ascii="Arial" w:hAnsi="Arial" w:cs="Arial"/>
        </w:rPr>
        <w:t xml:space="preserve"> </w:t>
      </w:r>
      <w:r w:rsidR="002703BC">
        <w:rPr>
          <w:rFonts w:ascii="Arial" w:hAnsi="Arial" w:cs="Arial"/>
        </w:rPr>
        <w:t xml:space="preserve">Pregão Eletrônico </w:t>
      </w:r>
      <w:r>
        <w:rPr>
          <w:rFonts w:ascii="Arial" w:hAnsi="Arial" w:cs="Arial"/>
        </w:rPr>
        <w:t>nº ___/</w:t>
      </w:r>
      <w:r w:rsidRPr="00D2791E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 xml:space="preserve"> para “</w:t>
      </w:r>
      <w:r w:rsidR="00EE35C1" w:rsidRPr="00EE35C1">
        <w:rPr>
          <w:b/>
        </w:rPr>
        <w:t>CONTRATAÇÃO DE PRESTAÇÃO DE SERVIÇOS TÉCNICOS DE ENGENHARIA PARA MONTAGEM E INTEGRAÇÃO DOS COMPONENTES, REALIZAÇÃO DE TESTES E ENTREGA DE CONJUNTOS ELETROMECÂNICOS COMPOSTOS POR TUBOS E CONEXÕES DE AÇO, VÁLVULAS,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INSTRUMENTOS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DE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MEDIÇÃO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E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CONTROLE,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DISPOSITIVOS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DE ANÁLISE</w:t>
      </w:r>
      <w:r w:rsidR="00EE35C1" w:rsidRPr="00EE35C1">
        <w:rPr>
          <w:b/>
          <w:spacing w:val="40"/>
        </w:rPr>
        <w:t xml:space="preserve"> </w:t>
      </w:r>
      <w:r w:rsidR="00EE35C1" w:rsidRPr="00EE35C1">
        <w:rPr>
          <w:b/>
        </w:rPr>
        <w:t>DA QUALIDADE DA ÁGUA (DAQ)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E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COMPONENTES ACESSÓRIOS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(SPOOLS)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PARA IMPLANTAÇÃO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DO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CCO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QUE</w:t>
      </w:r>
      <w:r w:rsidR="00EE35C1" w:rsidRPr="00EE35C1">
        <w:rPr>
          <w:b/>
          <w:spacing w:val="30"/>
        </w:rPr>
        <w:t xml:space="preserve"> </w:t>
      </w:r>
      <w:r w:rsidR="00EE35C1" w:rsidRPr="00EE35C1">
        <w:rPr>
          <w:b/>
        </w:rPr>
        <w:t>COMPÕE O SISTEMA DE FORNECIMENTO DE ÁGUA (SFA) DA REGIÃO METROPOLITANA DO RIO DE JANEIRO</w:t>
      </w:r>
      <w:r w:rsidRPr="00D2791E">
        <w:rPr>
          <w:rFonts w:ascii="Arial" w:hAnsi="Arial" w:cs="Arial"/>
        </w:rPr>
        <w:t>”</w:t>
      </w:r>
      <w:r w:rsidRPr="00D2791E">
        <w:rPr>
          <w:rFonts w:ascii="Arial" w:hAnsi="Arial" w:cs="Arial"/>
        </w:rPr>
        <w:t>, declara, sob as penas da lei, em especial o art. 299 do Código Penal Brasileiro, que:</w:t>
      </w:r>
    </w:p>
    <w:p w14:paraId="2A8B1C34" w14:textId="36084110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a) A proposta anexa foi elaborada de maneira independente, e que o conteúdo da proposta anexa não foi, no todo ou em parte, direta ou indiretamente, informado a, discutido com ou recebido de qualquer outro participante potenci</w:t>
      </w:r>
      <w:r w:rsidR="002703BC">
        <w:rPr>
          <w:rFonts w:ascii="Arial" w:hAnsi="Arial" w:cs="Arial"/>
        </w:rPr>
        <w:t>al ou de fato do</w:t>
      </w:r>
      <w:r>
        <w:rPr>
          <w:rFonts w:ascii="Arial" w:hAnsi="Arial" w:cs="Arial"/>
        </w:rPr>
        <w:t xml:space="preserve"> </w:t>
      </w:r>
      <w:r w:rsidR="002703BC">
        <w:rPr>
          <w:rFonts w:ascii="Arial" w:hAnsi="Arial" w:cs="Arial"/>
        </w:rPr>
        <w:t xml:space="preserve">Pregão Eletrônico </w:t>
      </w:r>
      <w:r>
        <w:rPr>
          <w:rFonts w:ascii="Arial" w:hAnsi="Arial" w:cs="Arial"/>
        </w:rPr>
        <w:t>nº ___</w:t>
      </w:r>
      <w:r w:rsidRPr="00D2791E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, por qualquer meio ou qualquer pessoa;</w:t>
      </w:r>
    </w:p>
    <w:p w14:paraId="35C5CDBC" w14:textId="5C1C66E0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b) A intenção de apresentar a proposta anexa não foi informada a, discutida com ou recebida de qualquer outro part</w:t>
      </w:r>
      <w:r w:rsidR="002703BC">
        <w:rPr>
          <w:rFonts w:ascii="Arial" w:hAnsi="Arial" w:cs="Arial"/>
        </w:rPr>
        <w:t>icipante potencial ou de fato do</w:t>
      </w:r>
      <w:r w:rsidRPr="00D2791E">
        <w:rPr>
          <w:rFonts w:ascii="Arial" w:hAnsi="Arial" w:cs="Arial"/>
        </w:rPr>
        <w:t xml:space="preserve"> </w:t>
      </w:r>
      <w:r w:rsidR="002703BC">
        <w:rPr>
          <w:rFonts w:ascii="Arial" w:hAnsi="Arial" w:cs="Arial"/>
        </w:rPr>
        <w:t>Pregão Eletrônico</w:t>
      </w:r>
      <w:r w:rsidRPr="00F23899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 xml:space="preserve">, por qualquer meio ou qualquer pessoa; </w:t>
      </w:r>
    </w:p>
    <w:p w14:paraId="00726CC8" w14:textId="66333D64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c) Que não tentou, por qualquer meio ou qualquer pessoa, influir na decisão de qualquer outro participante potencial ou de fato d</w:t>
      </w:r>
      <w:r w:rsidR="002703BC">
        <w:rPr>
          <w:rFonts w:ascii="Arial" w:hAnsi="Arial" w:cs="Arial"/>
        </w:rPr>
        <w:t>o</w:t>
      </w:r>
      <w:r w:rsidR="002703BC" w:rsidRPr="002703BC">
        <w:rPr>
          <w:rFonts w:ascii="Arial" w:hAnsi="Arial" w:cs="Arial"/>
        </w:rPr>
        <w:t xml:space="preserve"> </w:t>
      </w:r>
      <w:r w:rsidR="002703BC">
        <w:rPr>
          <w:rFonts w:ascii="Arial" w:hAnsi="Arial" w:cs="Arial"/>
        </w:rPr>
        <w:t>Pregão Eletrônico</w:t>
      </w:r>
      <w:r w:rsidRPr="00D2791E">
        <w:rPr>
          <w:rFonts w:ascii="Arial" w:hAnsi="Arial" w:cs="Arial"/>
        </w:rPr>
        <w:t xml:space="preserve"> </w:t>
      </w:r>
      <w:r w:rsidRPr="00F23899">
        <w:rPr>
          <w:rFonts w:ascii="Arial" w:hAnsi="Arial" w:cs="Arial"/>
        </w:rPr>
        <w:t xml:space="preserve"> 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 xml:space="preserve">, quanto a participar ou não da referida licitação; </w:t>
      </w:r>
    </w:p>
    <w:p w14:paraId="40C3F312" w14:textId="7347E7A0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d) Que o conteúdo da proposta anexa não será, no todo ou em parte, direta ou indiretamente, comunicado ou discutido com qualquer outro part</w:t>
      </w:r>
      <w:r w:rsidR="002703BC">
        <w:rPr>
          <w:rFonts w:ascii="Arial" w:hAnsi="Arial" w:cs="Arial"/>
        </w:rPr>
        <w:t>icipante potencial ou de fato do</w:t>
      </w:r>
      <w:r w:rsidRPr="006B4876">
        <w:rPr>
          <w:rFonts w:ascii="Arial" w:hAnsi="Arial" w:cs="Arial"/>
        </w:rPr>
        <w:t xml:space="preserve"> </w:t>
      </w:r>
      <w:r w:rsidR="002703BC">
        <w:rPr>
          <w:rFonts w:ascii="Arial" w:hAnsi="Arial" w:cs="Arial"/>
        </w:rPr>
        <w:t xml:space="preserve">Pregão Eletrônico </w:t>
      </w:r>
      <w:r w:rsidRPr="00F23899">
        <w:rPr>
          <w:rFonts w:ascii="Arial" w:hAnsi="Arial" w:cs="Arial"/>
        </w:rPr>
        <w:t xml:space="preserve">nº </w:t>
      </w:r>
      <w:r>
        <w:rPr>
          <w:rFonts w:ascii="Arial" w:hAnsi="Arial" w:cs="Arial"/>
        </w:rPr>
        <w:t>___</w:t>
      </w:r>
      <w:r w:rsidRPr="00F23899">
        <w:rPr>
          <w:rFonts w:ascii="Arial" w:hAnsi="Arial" w:cs="Arial"/>
        </w:rPr>
        <w:t>/202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, antes da adjudicação do objeto da referida licitação;</w:t>
      </w:r>
    </w:p>
    <w:p w14:paraId="3850DF25" w14:textId="77777777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e) Que o conteúdo da proposta anexa não foi no todo ou em parte, direta ou indiretamente, informado a</w:t>
      </w:r>
      <w:r>
        <w:rPr>
          <w:rFonts w:ascii="Arial" w:hAnsi="Arial" w:cs="Arial"/>
        </w:rPr>
        <w:t xml:space="preserve">, discutido com ou recebido do Instituto Rio Metrópole </w:t>
      </w:r>
      <w:r w:rsidRPr="00D2791E">
        <w:rPr>
          <w:rFonts w:ascii="Arial" w:hAnsi="Arial" w:cs="Arial"/>
        </w:rPr>
        <w:t>antes da abertura oficial das propostas; e</w:t>
      </w:r>
    </w:p>
    <w:p w14:paraId="118D5913" w14:textId="77777777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 xml:space="preserve">f) Que está plenamente ciente do teor e da extensão desta declaração e que detém plenos poderes e informações para firmá-la. </w:t>
      </w:r>
    </w:p>
    <w:p w14:paraId="769EDE14" w14:textId="77777777" w:rsidR="007C4065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</w:p>
    <w:p w14:paraId="47BA9D9A" w14:textId="77777777" w:rsidR="007C4065" w:rsidRPr="00D2791E" w:rsidRDefault="007C4065" w:rsidP="007C4065">
      <w:pPr>
        <w:spacing w:before="120"/>
        <w:ind w:left="238" w:right="227"/>
        <w:jc w:val="both"/>
        <w:rPr>
          <w:rFonts w:ascii="Arial" w:hAnsi="Arial" w:cs="Arial"/>
        </w:rPr>
      </w:pPr>
      <w:r w:rsidRPr="00D2791E">
        <w:rPr>
          <w:rFonts w:ascii="Arial" w:hAnsi="Arial" w:cs="Arial"/>
        </w:rPr>
        <w:t>________________, ______ de __________________ de 202</w:t>
      </w:r>
      <w:r>
        <w:rPr>
          <w:rFonts w:ascii="Arial" w:hAnsi="Arial" w:cs="Arial"/>
        </w:rPr>
        <w:t>4</w:t>
      </w:r>
      <w:r w:rsidRPr="00D2791E">
        <w:rPr>
          <w:rFonts w:ascii="Arial" w:hAnsi="Arial" w:cs="Arial"/>
        </w:rPr>
        <w:t>. (IDENTIFICAÇÃO COMPLETA DO REPRESENTANTE LEGAL DA LICITANTE NO ÂMBITO DA LICITAÇÃO</w:t>
      </w:r>
    </w:p>
    <w:p w14:paraId="5D3CEBFE" w14:textId="77777777" w:rsidR="00044DA6" w:rsidRDefault="00044DA6"/>
    <w:sectPr w:rsidR="00044DA6" w:rsidSect="00ED7634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65"/>
    <w:rsid w:val="00044DA6"/>
    <w:rsid w:val="000938C7"/>
    <w:rsid w:val="002703BC"/>
    <w:rsid w:val="005A2528"/>
    <w:rsid w:val="005D5073"/>
    <w:rsid w:val="007C4065"/>
    <w:rsid w:val="00C31F6D"/>
    <w:rsid w:val="00C77B6F"/>
    <w:rsid w:val="00CB7189"/>
    <w:rsid w:val="00ED7634"/>
    <w:rsid w:val="00EE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6690"/>
  <w15:chartTrackingRefBased/>
  <w15:docId w15:val="{2EDF297E-9DB5-4259-B54A-57A6BC68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C40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7C4065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7C4065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5A2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Carlos Alberto Leite Charles</cp:lastModifiedBy>
  <cp:revision>9</cp:revision>
  <dcterms:created xsi:type="dcterms:W3CDTF">2024-02-21T21:09:00Z</dcterms:created>
  <dcterms:modified xsi:type="dcterms:W3CDTF">2024-08-05T20:33:00Z</dcterms:modified>
</cp:coreProperties>
</file>